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2AC0" w14:textId="77777777" w:rsidR="00233167" w:rsidRDefault="00233167">
      <w:pPr>
        <w:rPr>
          <w:rFonts w:ascii="Times New Roman" w:hAnsi="Times New Roman" w:cs="Times New Roman"/>
          <w:sz w:val="28"/>
          <w:szCs w:val="28"/>
        </w:rPr>
      </w:pPr>
    </w:p>
    <w:p w14:paraId="387A8638" w14:textId="7C1358A2" w:rsidR="00233167" w:rsidRPr="00233167" w:rsidRDefault="00233167">
      <w:pPr>
        <w:rPr>
          <w:rFonts w:ascii="Times New Roman" w:hAnsi="Times New Roman" w:cs="Times New Roman"/>
          <w:sz w:val="28"/>
          <w:szCs w:val="28"/>
        </w:rPr>
      </w:pPr>
      <w:r w:rsidRPr="00233167">
        <w:rPr>
          <w:rFonts w:ascii="Times New Roman" w:hAnsi="Times New Roman" w:cs="Times New Roman"/>
          <w:sz w:val="28"/>
          <w:szCs w:val="28"/>
        </w:rPr>
        <w:t>Hea lapsevanem!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36C70D3" w14:textId="77777777" w:rsidR="00233167" w:rsidRPr="00233167" w:rsidRDefault="00233167" w:rsidP="00233167">
      <w:pPr>
        <w:pStyle w:val="NormalWeb"/>
        <w:shd w:val="clear" w:color="auto" w:fill="FFFFFF"/>
        <w:spacing w:before="0" w:beforeAutospacing="0" w:after="200" w:afterAutospacing="0" w:line="253" w:lineRule="atLeast"/>
        <w:rPr>
          <w:color w:val="222222"/>
          <w:sz w:val="28"/>
          <w:szCs w:val="28"/>
        </w:rPr>
      </w:pPr>
      <w:r w:rsidRPr="00233167">
        <w:rPr>
          <w:color w:val="222222"/>
          <w:sz w:val="28"/>
          <w:szCs w:val="28"/>
        </w:rPr>
        <w:t>Praegune aeg on keeruline. Eriti lapsevanema jaoks, kellelt oodatakse palju igal rindel. Töökohustused, laste eest hoolitsemine, majapidamistööd, paarisuhe, võib-olla ka mure lähedase pärast – ülesandeid ja tegemisi on palju.</w:t>
      </w:r>
    </w:p>
    <w:p w14:paraId="6231238B" w14:textId="77777777" w:rsidR="00233167" w:rsidRPr="00233167" w:rsidRDefault="00233167" w:rsidP="00233167">
      <w:pPr>
        <w:pStyle w:val="NormalWeb"/>
        <w:shd w:val="clear" w:color="auto" w:fill="FFFFFF"/>
        <w:spacing w:before="0" w:beforeAutospacing="0" w:after="200" w:afterAutospacing="0" w:line="253" w:lineRule="atLeast"/>
        <w:rPr>
          <w:color w:val="222222"/>
          <w:sz w:val="28"/>
          <w:szCs w:val="28"/>
        </w:rPr>
      </w:pPr>
      <w:r w:rsidRPr="00233167">
        <w:rPr>
          <w:b/>
          <w:bCs/>
          <w:color w:val="222222"/>
          <w:sz w:val="28"/>
          <w:szCs w:val="28"/>
        </w:rPr>
        <w:t>Lasteabi</w:t>
      </w:r>
      <w:r w:rsidRPr="00233167">
        <w:rPr>
          <w:color w:val="222222"/>
          <w:sz w:val="28"/>
          <w:szCs w:val="28"/>
        </w:rPr>
        <w:t> ja </w:t>
      </w:r>
      <w:r w:rsidRPr="00233167">
        <w:rPr>
          <w:b/>
          <w:bCs/>
          <w:color w:val="222222"/>
          <w:sz w:val="28"/>
          <w:szCs w:val="28"/>
        </w:rPr>
        <w:t>Tark Vanem</w:t>
      </w:r>
      <w:r w:rsidRPr="00233167">
        <w:rPr>
          <w:color w:val="222222"/>
          <w:sz w:val="28"/>
          <w:szCs w:val="28"/>
        </w:rPr>
        <w:t> kutsuvad lapsevanemaid üles sellel keerukal ajal iseennast ja oma vajadusi märkama. Oleme lapsevanemate jaoks olemas – kuulame, toetame, anname nõu ja mõtteid, kuidas oma heaolu eest hoolitseda.</w:t>
      </w:r>
    </w:p>
    <w:p w14:paraId="122D83FC" w14:textId="4E947ACD" w:rsidR="00233167" w:rsidRPr="00233167" w:rsidRDefault="00233167" w:rsidP="00233167">
      <w:pPr>
        <w:pStyle w:val="NormalWeb"/>
        <w:shd w:val="clear" w:color="auto" w:fill="FFFFFF"/>
        <w:spacing w:before="0" w:beforeAutospacing="0" w:after="200" w:afterAutospacing="0" w:line="253" w:lineRule="atLeast"/>
        <w:rPr>
          <w:color w:val="222222"/>
          <w:sz w:val="28"/>
          <w:szCs w:val="28"/>
        </w:rPr>
      </w:pPr>
      <w:r w:rsidRPr="00233167">
        <w:rPr>
          <w:color w:val="222222"/>
          <w:sz w:val="28"/>
          <w:szCs w:val="28"/>
        </w:rPr>
        <w:t>Lasteabi pakub vanematele tuge mure või segaduse korral. Helistada saab numbril </w:t>
      </w:r>
      <w:r w:rsidRPr="00233167">
        <w:rPr>
          <w:b/>
          <w:bCs/>
          <w:color w:val="222222"/>
          <w:sz w:val="28"/>
          <w:szCs w:val="28"/>
        </w:rPr>
        <w:t>116 111</w:t>
      </w:r>
      <w:r w:rsidRPr="00233167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Pr="00233167">
        <w:rPr>
          <w:color w:val="222222"/>
          <w:sz w:val="28"/>
          <w:szCs w:val="28"/>
        </w:rPr>
        <w:t>kirjutada </w:t>
      </w:r>
      <w:hyperlink r:id="rId4" w:tgtFrame="_blank" w:history="1">
        <w:r w:rsidRPr="00233167">
          <w:rPr>
            <w:rStyle w:val="Hyperlink"/>
            <w:color w:val="1155CC"/>
            <w:sz w:val="28"/>
            <w:szCs w:val="28"/>
          </w:rPr>
          <w:t>info@lasteabi.ee</w:t>
        </w:r>
      </w:hyperlink>
      <w:r w:rsidRPr="00233167">
        <w:rPr>
          <w:color w:val="222222"/>
          <w:sz w:val="28"/>
          <w:szCs w:val="28"/>
        </w:rPr>
        <w:t> või</w:t>
      </w:r>
      <w:r>
        <w:rPr>
          <w:color w:val="222222"/>
          <w:sz w:val="28"/>
          <w:szCs w:val="28"/>
        </w:rPr>
        <w:t xml:space="preserve"> </w:t>
      </w:r>
      <w:r w:rsidRPr="00233167">
        <w:rPr>
          <w:color w:val="222222"/>
          <w:sz w:val="28"/>
          <w:szCs w:val="28"/>
        </w:rPr>
        <w:t>vestelda </w:t>
      </w:r>
      <w:hyperlink r:id="rId5" w:tgtFrame="_blank" w:history="1">
        <w:r w:rsidRPr="00233167">
          <w:rPr>
            <w:rStyle w:val="Hyperlink"/>
            <w:color w:val="1155CC"/>
            <w:sz w:val="28"/>
            <w:szCs w:val="28"/>
          </w:rPr>
          <w:t>www.lasteabi.ee</w:t>
        </w:r>
      </w:hyperlink>
      <w:r w:rsidRPr="00233167">
        <w:rPr>
          <w:color w:val="222222"/>
          <w:sz w:val="28"/>
          <w:szCs w:val="28"/>
        </w:rPr>
        <w:t> kaudu.</w:t>
      </w:r>
    </w:p>
    <w:p w14:paraId="772D1104" w14:textId="77777777" w:rsidR="00233167" w:rsidRPr="00233167" w:rsidRDefault="00233167" w:rsidP="00233167">
      <w:pPr>
        <w:pStyle w:val="NormalWeb"/>
        <w:shd w:val="clear" w:color="auto" w:fill="FFFFFF"/>
        <w:spacing w:before="0" w:beforeAutospacing="0" w:after="200" w:afterAutospacing="0" w:line="253" w:lineRule="atLeast"/>
        <w:rPr>
          <w:color w:val="222222"/>
          <w:sz w:val="28"/>
          <w:szCs w:val="28"/>
        </w:rPr>
      </w:pPr>
      <w:r w:rsidRPr="00233167">
        <w:rPr>
          <w:color w:val="222222"/>
          <w:sz w:val="28"/>
          <w:szCs w:val="28"/>
        </w:rPr>
        <w:t>Veebilehelt </w:t>
      </w:r>
      <w:hyperlink r:id="rId6" w:tgtFrame="_blank" w:history="1">
        <w:r w:rsidRPr="00233167">
          <w:rPr>
            <w:rStyle w:val="Hyperlink"/>
            <w:b/>
            <w:bCs/>
            <w:color w:val="1155CC"/>
            <w:sz w:val="28"/>
            <w:szCs w:val="28"/>
          </w:rPr>
          <w:t>www.tarkvanem.ee</w:t>
        </w:r>
      </w:hyperlink>
      <w:r w:rsidRPr="00233167">
        <w:rPr>
          <w:color w:val="222222"/>
          <w:sz w:val="28"/>
          <w:szCs w:val="28"/>
        </w:rPr>
        <w:t> leiavad vanemad infot laste kasvatamise kohta ja nippe, kuidas iseennast hoida ja toetada.</w:t>
      </w:r>
    </w:p>
    <w:p w14:paraId="12CCD1C4" w14:textId="77777777" w:rsidR="00233167" w:rsidRPr="00233167" w:rsidRDefault="00233167">
      <w:pPr>
        <w:rPr>
          <w:lang w:val="en-US"/>
        </w:rPr>
      </w:pPr>
    </w:p>
    <w:sectPr w:rsidR="00233167" w:rsidRPr="00233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67"/>
    <w:rsid w:val="00233167"/>
    <w:rsid w:val="002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8ACB"/>
  <w15:chartTrackingRefBased/>
  <w15:docId w15:val="{F386B7C8-F45D-4FF9-BC09-C67ACE62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233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kvanem.ee/" TargetMode="External"/><Relationship Id="rId5" Type="http://schemas.openxmlformats.org/officeDocument/2006/relationships/hyperlink" Target="http://www.lasteabi.ee/" TargetMode="External"/><Relationship Id="rId4" Type="http://schemas.openxmlformats.org/officeDocument/2006/relationships/hyperlink" Target="mailto:info@lasteab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761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Sirli Suits</dc:creator>
  <cp:keywords/>
  <dc:description/>
  <cp:lastModifiedBy>Sirli Suits</cp:lastModifiedBy>
  <cp:revision>1</cp:revision>
  <dcterms:created xsi:type="dcterms:W3CDTF">2021-04-30T18:15:00Z</dcterms:created>
  <dcterms:modified xsi:type="dcterms:W3CDTF">2021-04-30T18:19:00Z</dcterms:modified>
</cp:coreProperties>
</file>